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571BF6" w14:textId="77777777" w:rsidR="00745913" w:rsidRPr="006653BD" w:rsidRDefault="00745913" w:rsidP="00745913">
      <w:pPr>
        <w:tabs>
          <w:tab w:val="left" w:pos="1374"/>
          <w:tab w:val="left" w:pos="3393"/>
        </w:tabs>
        <w:rPr>
          <w:rFonts w:ascii="Times New Roman" w:hAnsi="Times New Roman" w:cs="Times New Roman"/>
          <w:b/>
          <w:bCs/>
          <w:color w:val="7030A0"/>
          <w:sz w:val="24"/>
          <w:szCs w:val="24"/>
        </w:rPr>
      </w:pPr>
    </w:p>
    <w:p w14:paraId="745A0D46" w14:textId="3690641C" w:rsidR="00745913" w:rsidRPr="008141F6" w:rsidRDefault="00745913" w:rsidP="00745913">
      <w:pPr>
        <w:tabs>
          <w:tab w:val="left" w:pos="1374"/>
          <w:tab w:val="left" w:pos="3393"/>
        </w:tabs>
        <w:jc w:val="right"/>
        <w:rPr>
          <w:rFonts w:ascii="Times New Roman" w:hAnsi="Times New Roman" w:cs="Times New Roman"/>
          <w:color w:val="000000" w:themeColor="text1"/>
        </w:rPr>
      </w:pPr>
      <w:r w:rsidRPr="008141F6">
        <w:rPr>
          <w:rFonts w:ascii="Times New Roman" w:hAnsi="Times New Roman" w:cs="Times New Roman"/>
          <w:color w:val="000000" w:themeColor="text1"/>
        </w:rPr>
        <w:t xml:space="preserve">BIAŁOBRZEGI </w:t>
      </w:r>
      <w:r w:rsidRPr="008141F6">
        <w:rPr>
          <w:rFonts w:ascii="Times New Roman" w:hAnsi="Times New Roman" w:cs="Times New Roman"/>
          <w:b/>
          <w:bCs/>
          <w:color w:val="000000" w:themeColor="text1"/>
        </w:rPr>
        <w:t>2</w:t>
      </w:r>
      <w:r w:rsidR="00901924">
        <w:rPr>
          <w:rFonts w:ascii="Times New Roman" w:hAnsi="Times New Roman" w:cs="Times New Roman"/>
          <w:b/>
          <w:bCs/>
          <w:color w:val="000000" w:themeColor="text1"/>
        </w:rPr>
        <w:t>3</w:t>
      </w:r>
      <w:r w:rsidRPr="008141F6">
        <w:rPr>
          <w:rFonts w:ascii="Times New Roman" w:hAnsi="Times New Roman" w:cs="Times New Roman"/>
          <w:b/>
          <w:bCs/>
          <w:color w:val="000000" w:themeColor="text1"/>
        </w:rPr>
        <w:t>.</w:t>
      </w:r>
      <w:r w:rsidR="00901924">
        <w:rPr>
          <w:rFonts w:ascii="Times New Roman" w:hAnsi="Times New Roman" w:cs="Times New Roman"/>
          <w:b/>
          <w:bCs/>
          <w:color w:val="000000" w:themeColor="text1"/>
        </w:rPr>
        <w:t>0</w:t>
      </w:r>
      <w:r w:rsidR="00D40B61" w:rsidRPr="008141F6">
        <w:rPr>
          <w:rFonts w:ascii="Times New Roman" w:hAnsi="Times New Roman" w:cs="Times New Roman"/>
          <w:b/>
          <w:bCs/>
          <w:color w:val="000000" w:themeColor="text1"/>
        </w:rPr>
        <w:t>1</w:t>
      </w:r>
      <w:r w:rsidRPr="008141F6">
        <w:rPr>
          <w:rFonts w:ascii="Times New Roman" w:hAnsi="Times New Roman" w:cs="Times New Roman"/>
          <w:b/>
          <w:bCs/>
          <w:color w:val="000000" w:themeColor="text1"/>
        </w:rPr>
        <w:t>.202</w:t>
      </w:r>
      <w:r w:rsidR="00901924">
        <w:rPr>
          <w:rFonts w:ascii="Times New Roman" w:hAnsi="Times New Roman" w:cs="Times New Roman"/>
          <w:b/>
          <w:bCs/>
          <w:color w:val="000000" w:themeColor="text1"/>
        </w:rPr>
        <w:t>6</w:t>
      </w:r>
      <w:r w:rsidRPr="008141F6">
        <w:rPr>
          <w:rFonts w:ascii="Times New Roman" w:hAnsi="Times New Roman" w:cs="Times New Roman"/>
          <w:b/>
          <w:bCs/>
          <w:color w:val="000000" w:themeColor="text1"/>
        </w:rPr>
        <w:t>r.</w:t>
      </w:r>
      <w:r w:rsidR="005E0196" w:rsidRPr="008141F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AC174C" w:rsidRPr="008141F6">
        <w:rPr>
          <w:rFonts w:ascii="Times New Roman" w:hAnsi="Times New Roman" w:cs="Times New Roman"/>
          <w:b/>
          <w:bCs/>
          <w:color w:val="000000" w:themeColor="text1"/>
        </w:rPr>
        <w:t>14:01</w:t>
      </w:r>
    </w:p>
    <w:p w14:paraId="1E1FB087" w14:textId="77777777" w:rsidR="00745913" w:rsidRPr="008141F6" w:rsidRDefault="00745913" w:rsidP="00125780">
      <w:pPr>
        <w:tabs>
          <w:tab w:val="left" w:pos="1374"/>
          <w:tab w:val="left" w:pos="3393"/>
        </w:tabs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8141F6">
        <w:rPr>
          <w:rFonts w:ascii="Times New Roman" w:hAnsi="Times New Roman" w:cs="Times New Roman"/>
          <w:b/>
          <w:bCs/>
          <w:color w:val="000000" w:themeColor="text1"/>
        </w:rPr>
        <w:t>POWIATOWY ZARZĄD DRÓG PUBLICZNYCH</w:t>
      </w:r>
    </w:p>
    <w:p w14:paraId="796EAC40" w14:textId="647CE71A" w:rsidR="00745913" w:rsidRPr="008141F6" w:rsidRDefault="00CE4269" w:rsidP="00125780">
      <w:pPr>
        <w:tabs>
          <w:tab w:val="left" w:pos="1374"/>
          <w:tab w:val="left" w:pos="3393"/>
        </w:tabs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8141F6">
        <w:rPr>
          <w:rFonts w:ascii="Times New Roman" w:hAnsi="Times New Roman" w:cs="Times New Roman"/>
          <w:b/>
          <w:bCs/>
          <w:color w:val="000000" w:themeColor="text1"/>
        </w:rPr>
        <w:t xml:space="preserve">                </w:t>
      </w:r>
      <w:r w:rsidR="00745913" w:rsidRPr="008141F6">
        <w:rPr>
          <w:rFonts w:ascii="Times New Roman" w:hAnsi="Times New Roman" w:cs="Times New Roman"/>
          <w:b/>
          <w:bCs/>
          <w:color w:val="000000" w:themeColor="text1"/>
        </w:rPr>
        <w:t xml:space="preserve"> W BIALOBRZEGACH</w:t>
      </w:r>
    </w:p>
    <w:p w14:paraId="25D30332" w14:textId="5F72A57B" w:rsidR="00745913" w:rsidRPr="008141F6" w:rsidRDefault="00CE4269" w:rsidP="00125780">
      <w:pPr>
        <w:tabs>
          <w:tab w:val="left" w:pos="1374"/>
          <w:tab w:val="left" w:pos="3393"/>
        </w:tabs>
        <w:spacing w:after="0" w:line="360" w:lineRule="auto"/>
        <w:rPr>
          <w:rFonts w:ascii="Times New Roman" w:hAnsi="Times New Roman" w:cs="Times New Roman"/>
          <w:color w:val="000000" w:themeColor="text1"/>
        </w:rPr>
      </w:pPr>
      <w:r w:rsidRPr="008141F6">
        <w:rPr>
          <w:rFonts w:ascii="Times New Roman" w:hAnsi="Times New Roman" w:cs="Times New Roman"/>
          <w:color w:val="000000" w:themeColor="text1"/>
        </w:rPr>
        <w:t xml:space="preserve">                 </w:t>
      </w:r>
      <w:r w:rsidR="00745913" w:rsidRPr="008141F6">
        <w:rPr>
          <w:rFonts w:ascii="Times New Roman" w:hAnsi="Times New Roman" w:cs="Times New Roman"/>
          <w:color w:val="000000" w:themeColor="text1"/>
        </w:rPr>
        <w:t>UL. KOŚCIELNA 109</w:t>
      </w:r>
    </w:p>
    <w:p w14:paraId="2B2E5707" w14:textId="5BAFB92C" w:rsidR="00745913" w:rsidRPr="008141F6" w:rsidRDefault="00CE4269" w:rsidP="00125780">
      <w:pPr>
        <w:tabs>
          <w:tab w:val="left" w:pos="1374"/>
          <w:tab w:val="left" w:pos="3393"/>
        </w:tabs>
        <w:spacing w:after="0" w:line="360" w:lineRule="auto"/>
        <w:rPr>
          <w:rFonts w:ascii="Times New Roman" w:hAnsi="Times New Roman" w:cs="Times New Roman"/>
          <w:color w:val="000000" w:themeColor="text1"/>
        </w:rPr>
      </w:pPr>
      <w:r w:rsidRPr="008141F6">
        <w:rPr>
          <w:rFonts w:ascii="Times New Roman" w:hAnsi="Times New Roman" w:cs="Times New Roman"/>
          <w:color w:val="000000" w:themeColor="text1"/>
        </w:rPr>
        <w:t xml:space="preserve">                 </w:t>
      </w:r>
      <w:r w:rsidR="00745913" w:rsidRPr="008141F6">
        <w:rPr>
          <w:rFonts w:ascii="Times New Roman" w:hAnsi="Times New Roman" w:cs="Times New Roman"/>
          <w:color w:val="000000" w:themeColor="text1"/>
        </w:rPr>
        <w:t>26-800 BIAŁOBRZEGI</w:t>
      </w:r>
    </w:p>
    <w:p w14:paraId="35730388" w14:textId="77777777" w:rsidR="00745913" w:rsidRPr="002A786E" w:rsidRDefault="00745913" w:rsidP="00745913">
      <w:pPr>
        <w:tabs>
          <w:tab w:val="left" w:pos="1374"/>
          <w:tab w:val="left" w:pos="3393"/>
        </w:tabs>
        <w:rPr>
          <w:rFonts w:ascii="Times New Roman" w:hAnsi="Times New Roman" w:cs="Times New Roman"/>
          <w:sz w:val="72"/>
          <w:szCs w:val="72"/>
        </w:rPr>
      </w:pPr>
    </w:p>
    <w:p w14:paraId="2BCD746C" w14:textId="4C3B6144" w:rsidR="00745913" w:rsidRPr="00374F66" w:rsidRDefault="00745913" w:rsidP="0060783D">
      <w:pPr>
        <w:tabs>
          <w:tab w:val="left" w:pos="1374"/>
          <w:tab w:val="left" w:pos="3393"/>
        </w:tabs>
        <w:spacing w:after="0" w:line="480" w:lineRule="auto"/>
        <w:jc w:val="center"/>
        <w:rPr>
          <w:rFonts w:ascii="Times New Roman" w:hAnsi="Times New Roman" w:cs="Times New Roman"/>
          <w:b/>
          <w:bCs/>
          <w:color w:val="00B050"/>
          <w:sz w:val="28"/>
          <w:szCs w:val="28"/>
        </w:rPr>
      </w:pPr>
      <w:r w:rsidRPr="00374F66">
        <w:rPr>
          <w:rFonts w:ascii="Times New Roman" w:hAnsi="Times New Roman" w:cs="Times New Roman"/>
          <w:b/>
          <w:bCs/>
          <w:color w:val="00B050"/>
          <w:sz w:val="28"/>
          <w:szCs w:val="28"/>
        </w:rPr>
        <w:t>REJESTR OFERT</w:t>
      </w:r>
    </w:p>
    <w:p w14:paraId="5F8F62E5" w14:textId="77777777" w:rsidR="00745913" w:rsidRPr="00B17F61" w:rsidRDefault="00745913" w:rsidP="0060783D">
      <w:pPr>
        <w:tabs>
          <w:tab w:val="left" w:pos="1374"/>
          <w:tab w:val="left" w:pos="3393"/>
        </w:tabs>
        <w:spacing w:after="0" w:line="480" w:lineRule="auto"/>
        <w:jc w:val="center"/>
        <w:rPr>
          <w:rFonts w:ascii="Times New Roman" w:hAnsi="Times New Roman" w:cs="Times New Roman"/>
          <w:sz w:val="2"/>
          <w:szCs w:val="2"/>
        </w:rPr>
      </w:pPr>
    </w:p>
    <w:p w14:paraId="5F7E7EBF" w14:textId="77777777" w:rsidR="00745913" w:rsidRPr="006653BD" w:rsidRDefault="00745913" w:rsidP="0060783D">
      <w:pPr>
        <w:tabs>
          <w:tab w:val="left" w:pos="1374"/>
          <w:tab w:val="left" w:pos="3393"/>
        </w:tabs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53BD">
        <w:rPr>
          <w:rFonts w:ascii="Times New Roman" w:hAnsi="Times New Roman" w:cs="Times New Roman"/>
          <w:color w:val="000000" w:themeColor="text1"/>
          <w:sz w:val="24"/>
          <w:szCs w:val="24"/>
        </w:rPr>
        <w:t>ZAPYTANIA OFERTOWEGO</w:t>
      </w:r>
    </w:p>
    <w:p w14:paraId="201F84A8" w14:textId="271CC78A" w:rsidR="00745913" w:rsidRPr="006653BD" w:rsidRDefault="00745913" w:rsidP="0060783D">
      <w:pPr>
        <w:tabs>
          <w:tab w:val="left" w:pos="1374"/>
          <w:tab w:val="left" w:pos="3393"/>
        </w:tabs>
        <w:spacing w:after="0" w:line="480" w:lineRule="auto"/>
        <w:jc w:val="center"/>
        <w:rPr>
          <w:rFonts w:ascii="Times New Roman" w:hAnsi="Times New Roman" w:cs="Times New Roman"/>
          <w:b/>
          <w:bCs/>
        </w:rPr>
      </w:pPr>
      <w:r w:rsidRPr="006653BD">
        <w:rPr>
          <w:rFonts w:ascii="Times New Roman" w:hAnsi="Times New Roman" w:cs="Times New Roman"/>
        </w:rPr>
        <w:t>NUMER REFERENCYJNY:</w:t>
      </w:r>
      <w:r w:rsidRPr="006653BD">
        <w:rPr>
          <w:rFonts w:ascii="Times New Roman" w:hAnsi="Times New Roman" w:cs="Times New Roman"/>
          <w:b/>
          <w:bCs/>
        </w:rPr>
        <w:t xml:space="preserve"> </w:t>
      </w:r>
      <w:r w:rsidR="0084647C" w:rsidRPr="0084647C">
        <w:rPr>
          <w:rFonts w:ascii="Times New Roman" w:hAnsi="Times New Roman" w:cs="Times New Roman"/>
          <w:b/>
          <w:bCs/>
          <w:color w:val="0D0D0D" w:themeColor="text1" w:themeTint="F2"/>
        </w:rPr>
        <w:t>PZDP.271.</w:t>
      </w:r>
      <w:r w:rsidR="00846D25">
        <w:rPr>
          <w:rFonts w:ascii="Times New Roman" w:hAnsi="Times New Roman" w:cs="Times New Roman"/>
          <w:b/>
          <w:bCs/>
          <w:color w:val="0D0D0D" w:themeColor="text1" w:themeTint="F2"/>
        </w:rPr>
        <w:t>1.2026</w:t>
      </w:r>
    </w:p>
    <w:p w14:paraId="10CF1FE5" w14:textId="77777777" w:rsidR="00745913" w:rsidRPr="00374F66" w:rsidRDefault="00745913" w:rsidP="0060783D">
      <w:pPr>
        <w:tabs>
          <w:tab w:val="left" w:pos="1374"/>
          <w:tab w:val="left" w:pos="3393"/>
        </w:tabs>
        <w:spacing w:line="480" w:lineRule="auto"/>
        <w:jc w:val="center"/>
        <w:rPr>
          <w:rFonts w:ascii="Times New Roman" w:hAnsi="Times New Roman" w:cs="Times New Roman"/>
          <w:b/>
          <w:bCs/>
          <w:color w:val="00B050"/>
          <w:sz w:val="2"/>
          <w:szCs w:val="2"/>
        </w:rPr>
      </w:pPr>
    </w:p>
    <w:p w14:paraId="2BCF5720" w14:textId="1417C1D8" w:rsidR="00D4054E" w:rsidRPr="00374F66" w:rsidRDefault="00846D25" w:rsidP="00846D25">
      <w:pPr>
        <w:tabs>
          <w:tab w:val="left" w:pos="1374"/>
          <w:tab w:val="left" w:pos="3393"/>
        </w:tabs>
        <w:spacing w:after="0"/>
        <w:jc w:val="center"/>
        <w:rPr>
          <w:rFonts w:ascii="Times New Roman" w:hAnsi="Times New Roman" w:cs="Times New Roman"/>
          <w:b/>
          <w:bCs/>
          <w:color w:val="00B05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B050"/>
          <w:sz w:val="28"/>
          <w:szCs w:val="28"/>
        </w:rPr>
        <w:t>„</w:t>
      </w:r>
      <w:r w:rsidR="00D4054E" w:rsidRPr="00374F66">
        <w:rPr>
          <w:rFonts w:ascii="Times New Roman" w:hAnsi="Times New Roman" w:cs="Times New Roman"/>
          <w:b/>
          <w:bCs/>
          <w:color w:val="00B050"/>
          <w:sz w:val="28"/>
          <w:szCs w:val="28"/>
        </w:rPr>
        <w:t xml:space="preserve">ZAKUP </w:t>
      </w:r>
      <w:r>
        <w:rPr>
          <w:rFonts w:ascii="Times New Roman" w:hAnsi="Times New Roman" w:cs="Times New Roman"/>
          <w:b/>
          <w:bCs/>
          <w:color w:val="00B050"/>
          <w:sz w:val="28"/>
          <w:szCs w:val="28"/>
        </w:rPr>
        <w:t>SKRAPIARKI DO EMULSJI ASFALTOWEJ”</w:t>
      </w:r>
    </w:p>
    <w:p w14:paraId="3E91AD6F" w14:textId="77777777" w:rsidR="002A786E" w:rsidRPr="002A786E" w:rsidRDefault="002A786E" w:rsidP="00D4054E">
      <w:pPr>
        <w:tabs>
          <w:tab w:val="left" w:pos="1374"/>
          <w:tab w:val="left" w:pos="3393"/>
        </w:tabs>
        <w:spacing w:after="0"/>
        <w:jc w:val="center"/>
        <w:rPr>
          <w:rFonts w:ascii="Times New Roman" w:hAnsi="Times New Roman" w:cs="Times New Roman"/>
          <w:b/>
          <w:bCs/>
          <w:color w:val="F0D00E"/>
          <w:sz w:val="24"/>
          <w:szCs w:val="24"/>
          <w14:textFill>
            <w14:gradFill>
              <w14:gsLst>
                <w14:gs w14:pos="0">
                  <w14:srgbClr w14:val="F0D00E">
                    <w14:shade w14:val="30000"/>
                    <w14:satMod w14:val="115000"/>
                  </w14:srgbClr>
                </w14:gs>
                <w14:gs w14:pos="50000">
                  <w14:srgbClr w14:val="F0D00E">
                    <w14:shade w14:val="67500"/>
                    <w14:satMod w14:val="115000"/>
                  </w14:srgbClr>
                </w14:gs>
                <w14:gs w14:pos="100000">
                  <w14:srgbClr w14:val="F0D00E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</w:pPr>
    </w:p>
    <w:p w14:paraId="3900E6CA" w14:textId="77777777" w:rsidR="000159A1" w:rsidRPr="0060783D" w:rsidRDefault="000159A1" w:rsidP="008C30CD">
      <w:pPr>
        <w:tabs>
          <w:tab w:val="left" w:pos="1374"/>
          <w:tab w:val="left" w:pos="3393"/>
        </w:tabs>
        <w:spacing w:after="0"/>
        <w:jc w:val="center"/>
        <w:rPr>
          <w:rFonts w:ascii="Times New Roman" w:hAnsi="Times New Roman" w:cs="Times New Roman"/>
          <w:b/>
          <w:bCs/>
          <w:color w:val="538135" w:themeColor="accent6" w:themeShade="BF"/>
        </w:rPr>
      </w:pPr>
    </w:p>
    <w:p w14:paraId="34C980C6" w14:textId="7BB159DE" w:rsidR="00AC174C" w:rsidRDefault="00745913" w:rsidP="00AC174C">
      <w:pPr>
        <w:tabs>
          <w:tab w:val="left" w:pos="1374"/>
          <w:tab w:val="left" w:pos="3393"/>
        </w:tabs>
        <w:rPr>
          <w:rFonts w:ascii="Times New Roman" w:hAnsi="Times New Roman" w:cs="Times New Roman"/>
        </w:rPr>
      </w:pPr>
      <w:r w:rsidRPr="006653BD">
        <w:rPr>
          <w:rFonts w:ascii="Times New Roman" w:hAnsi="Times New Roman" w:cs="Times New Roman"/>
        </w:rPr>
        <w:t>Do dnia 2</w:t>
      </w:r>
      <w:r w:rsidR="00846D25">
        <w:rPr>
          <w:rFonts w:ascii="Times New Roman" w:hAnsi="Times New Roman" w:cs="Times New Roman"/>
        </w:rPr>
        <w:t>3</w:t>
      </w:r>
      <w:r w:rsidRPr="006653BD">
        <w:rPr>
          <w:rFonts w:ascii="Times New Roman" w:hAnsi="Times New Roman" w:cs="Times New Roman"/>
        </w:rPr>
        <w:t>.</w:t>
      </w:r>
      <w:r w:rsidR="00846D25">
        <w:rPr>
          <w:rFonts w:ascii="Times New Roman" w:hAnsi="Times New Roman" w:cs="Times New Roman"/>
        </w:rPr>
        <w:t>0</w:t>
      </w:r>
      <w:r w:rsidR="00970A85">
        <w:rPr>
          <w:rFonts w:ascii="Times New Roman" w:hAnsi="Times New Roman" w:cs="Times New Roman"/>
        </w:rPr>
        <w:t>1</w:t>
      </w:r>
      <w:r w:rsidRPr="006653BD">
        <w:rPr>
          <w:rFonts w:ascii="Times New Roman" w:hAnsi="Times New Roman" w:cs="Times New Roman"/>
        </w:rPr>
        <w:t>.202</w:t>
      </w:r>
      <w:r w:rsidR="00846D25">
        <w:rPr>
          <w:rFonts w:ascii="Times New Roman" w:hAnsi="Times New Roman" w:cs="Times New Roman"/>
        </w:rPr>
        <w:t>6</w:t>
      </w:r>
      <w:r w:rsidRPr="006653BD">
        <w:rPr>
          <w:rFonts w:ascii="Times New Roman" w:hAnsi="Times New Roman" w:cs="Times New Roman"/>
        </w:rPr>
        <w:t xml:space="preserve">r. do godziny 14:00 </w:t>
      </w:r>
      <w:r w:rsidR="00846D25">
        <w:rPr>
          <w:rFonts w:ascii="Times New Roman" w:hAnsi="Times New Roman" w:cs="Times New Roman"/>
        </w:rPr>
        <w:t>–</w:t>
      </w:r>
      <w:r w:rsidRPr="006653BD">
        <w:rPr>
          <w:rFonts w:ascii="Times New Roman" w:hAnsi="Times New Roman" w:cs="Times New Roman"/>
        </w:rPr>
        <w:t xml:space="preserve"> </w:t>
      </w:r>
      <w:r w:rsidR="00846D25">
        <w:rPr>
          <w:rFonts w:ascii="Times New Roman" w:hAnsi="Times New Roman" w:cs="Times New Roman"/>
        </w:rPr>
        <w:t>wpłynęła JEDNA</w:t>
      </w:r>
      <w:r w:rsidR="00054969">
        <w:rPr>
          <w:rFonts w:ascii="Times New Roman" w:hAnsi="Times New Roman" w:cs="Times New Roman"/>
        </w:rPr>
        <w:t xml:space="preserve"> </w:t>
      </w:r>
      <w:r w:rsidRPr="006653BD">
        <w:rPr>
          <w:rFonts w:ascii="Times New Roman" w:hAnsi="Times New Roman" w:cs="Times New Roman"/>
        </w:rPr>
        <w:t>ofert</w:t>
      </w:r>
      <w:r w:rsidR="00846D25">
        <w:rPr>
          <w:rFonts w:ascii="Times New Roman" w:hAnsi="Times New Roman" w:cs="Times New Roman"/>
        </w:rPr>
        <w:t>a</w:t>
      </w:r>
      <w:r w:rsidRPr="006653BD">
        <w:rPr>
          <w:rFonts w:ascii="Times New Roman" w:hAnsi="Times New Roman" w:cs="Times New Roman"/>
        </w:rPr>
        <w:t>:</w:t>
      </w:r>
    </w:p>
    <w:p w14:paraId="1ABB68ED" w14:textId="77777777" w:rsidR="0060783D" w:rsidRPr="0060783D" w:rsidRDefault="0060783D" w:rsidP="00AC174C">
      <w:pPr>
        <w:tabs>
          <w:tab w:val="left" w:pos="1374"/>
          <w:tab w:val="left" w:pos="3393"/>
        </w:tabs>
        <w:rPr>
          <w:rFonts w:ascii="Times New Roman" w:hAnsi="Times New Roman" w:cs="Times New Roman"/>
          <w:sz w:val="2"/>
          <w:szCs w:val="2"/>
        </w:rPr>
      </w:pPr>
    </w:p>
    <w:tbl>
      <w:tblPr>
        <w:tblStyle w:val="redniecieniowanie2akcent5"/>
        <w:tblW w:w="5000" w:type="pct"/>
        <w:tblLook w:val="0660" w:firstRow="1" w:lastRow="1" w:firstColumn="0" w:lastColumn="0" w:noHBand="1" w:noVBand="1"/>
      </w:tblPr>
      <w:tblGrid>
        <w:gridCol w:w="565"/>
        <w:gridCol w:w="5809"/>
        <w:gridCol w:w="4082"/>
      </w:tblGrid>
      <w:tr w:rsidR="00797A3A" w:rsidRPr="006653BD" w14:paraId="24EF6AF1" w14:textId="77777777" w:rsidTr="000549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3"/>
        </w:trPr>
        <w:tc>
          <w:tcPr>
            <w:tcW w:w="270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15DEF84" w14:textId="76611535" w:rsidR="00797A3A" w:rsidRPr="002A786E" w:rsidRDefault="00797A3A" w:rsidP="00AC174C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2A786E">
              <w:rPr>
                <w:rFonts w:ascii="Times New Roman" w:hAnsi="Times New Roman" w:cs="Times New Roman"/>
                <w:color w:val="0D0D0D" w:themeColor="text1" w:themeTint="F2"/>
              </w:rPr>
              <w:t>L.P</w:t>
            </w:r>
          </w:p>
        </w:tc>
        <w:tc>
          <w:tcPr>
            <w:tcW w:w="277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D380DA" w14:textId="77777777" w:rsidR="002A786E" w:rsidRPr="002A786E" w:rsidRDefault="002A786E" w:rsidP="002A786E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10"/>
                <w:szCs w:val="10"/>
              </w:rPr>
            </w:pPr>
          </w:p>
          <w:p w14:paraId="7BBA6EA5" w14:textId="184A2E00" w:rsidR="00797A3A" w:rsidRPr="002A786E" w:rsidRDefault="00797A3A" w:rsidP="002A786E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2A786E">
              <w:rPr>
                <w:rFonts w:ascii="Times New Roman" w:hAnsi="Times New Roman" w:cs="Times New Roman"/>
                <w:color w:val="0D0D0D" w:themeColor="text1" w:themeTint="F2"/>
              </w:rPr>
              <w:t>NAZWA I ADRES</w:t>
            </w:r>
            <w:r w:rsidR="002A786E" w:rsidRPr="002A786E">
              <w:rPr>
                <w:rFonts w:ascii="Times New Roman" w:hAnsi="Times New Roman" w:cs="Times New Roman"/>
                <w:color w:val="0D0D0D" w:themeColor="text1" w:themeTint="F2"/>
              </w:rPr>
              <w:t xml:space="preserve"> </w:t>
            </w:r>
            <w:r w:rsidRPr="002A786E">
              <w:rPr>
                <w:rFonts w:ascii="Times New Roman" w:hAnsi="Times New Roman" w:cs="Times New Roman"/>
                <w:color w:val="0D0D0D" w:themeColor="text1" w:themeTint="F2"/>
              </w:rPr>
              <w:t>WYKONAWCY</w:t>
            </w:r>
          </w:p>
        </w:tc>
        <w:tc>
          <w:tcPr>
            <w:tcW w:w="1952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887DB2" w14:textId="77777777" w:rsidR="002A786E" w:rsidRPr="002A786E" w:rsidRDefault="002A786E" w:rsidP="00AC174C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10"/>
                <w:szCs w:val="10"/>
              </w:rPr>
            </w:pPr>
          </w:p>
          <w:p w14:paraId="3A33AC06" w14:textId="7D0316A4" w:rsidR="00797A3A" w:rsidRPr="002A786E" w:rsidRDefault="00797A3A" w:rsidP="00AC174C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2A786E">
              <w:rPr>
                <w:rFonts w:ascii="Times New Roman" w:hAnsi="Times New Roman" w:cs="Times New Roman"/>
                <w:color w:val="0D0D0D" w:themeColor="text1" w:themeTint="F2"/>
              </w:rPr>
              <w:t>WARTOŚĆ OFERTY BRUTTO</w:t>
            </w:r>
          </w:p>
        </w:tc>
      </w:tr>
      <w:tr w:rsidR="00797A3A" w:rsidRPr="006653BD" w14:paraId="7FEC9368" w14:textId="77777777" w:rsidTr="00054969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850"/>
        </w:trPr>
        <w:tc>
          <w:tcPr>
            <w:tcW w:w="27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D0103E" w14:textId="77777777" w:rsidR="00A1619A" w:rsidRDefault="00A1619A" w:rsidP="0006245E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0FE65953" w14:textId="303A0B4B" w:rsidR="00797A3A" w:rsidRPr="00A1619A" w:rsidRDefault="00797A3A" w:rsidP="00AC174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1619A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277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54DF8" w14:textId="77777777" w:rsidR="0006245E" w:rsidRPr="0006245E" w:rsidRDefault="0006245E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  <w:sz w:val="10"/>
                <w:szCs w:val="10"/>
              </w:rPr>
            </w:pPr>
          </w:p>
          <w:p w14:paraId="203EA083" w14:textId="56128B4F" w:rsidR="0006245E" w:rsidRPr="009B6AA7" w:rsidRDefault="009B6AA7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  <w:sz w:val="24"/>
                <w:szCs w:val="24"/>
              </w:rPr>
            </w:pPr>
            <w:r w:rsidRPr="009B6AA7"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  <w:sz w:val="24"/>
                <w:szCs w:val="24"/>
                <w:lang w:val="en-US"/>
              </w:rPr>
              <w:t>TRADE INDUSTRIAL COMPANY AB S</w:t>
            </w:r>
            <w:r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  <w:sz w:val="24"/>
                <w:szCs w:val="24"/>
                <w:lang w:val="en-US"/>
              </w:rPr>
              <w:t xml:space="preserve">P. </w:t>
            </w:r>
            <w:r w:rsidRPr="009B6AA7">
              <w:rPr>
                <w:rStyle w:val="Wyrnieniedelikatne"/>
                <w:rFonts w:ascii="Times New Roman" w:hAnsi="Times New Roman" w:cs="Times New Roman"/>
                <w:b/>
                <w:bCs/>
                <w:i w:val="0"/>
                <w:iCs w:val="0"/>
                <w:sz w:val="24"/>
                <w:szCs w:val="24"/>
              </w:rPr>
              <w:t>Z O.O.</w:t>
            </w:r>
          </w:p>
          <w:p w14:paraId="12FD7A5B" w14:textId="2866F426" w:rsidR="0006245E" w:rsidRPr="006D69D3" w:rsidRDefault="009B6AA7" w:rsidP="0006245E">
            <w:pPr>
              <w:spacing w:line="276" w:lineRule="auto"/>
              <w:jc w:val="center"/>
              <w:rPr>
                <w:rStyle w:val="Wyrnieniedelikatne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>
              <w:rPr>
                <w:rStyle w:val="Wyrnieniedelikatne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ŚWIĘTOJAŃSKA 71B, 35-304 RZESZÓW</w:t>
            </w:r>
          </w:p>
        </w:tc>
        <w:tc>
          <w:tcPr>
            <w:tcW w:w="195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08AA7" w14:textId="77777777" w:rsidR="0006245E" w:rsidRPr="009B6AA7" w:rsidRDefault="0006245E" w:rsidP="0006245E">
            <w:pPr>
              <w:jc w:val="center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</w:p>
          <w:p w14:paraId="332B929E" w14:textId="77777777" w:rsidR="009B6AA7" w:rsidRPr="009B6AA7" w:rsidRDefault="009B6AA7" w:rsidP="009B6AA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  <w:p w14:paraId="214BA730" w14:textId="5B6E57CF" w:rsidR="00A1619A" w:rsidRPr="009B6AA7" w:rsidRDefault="009B6AA7" w:rsidP="009B6AA7">
            <w:pPr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  <w:t>54 969,00 zł</w:t>
            </w:r>
          </w:p>
        </w:tc>
      </w:tr>
    </w:tbl>
    <w:p w14:paraId="210D07E2" w14:textId="77777777" w:rsidR="00AC174C" w:rsidRPr="006653BD" w:rsidRDefault="00AC174C" w:rsidP="00745913">
      <w:pPr>
        <w:tabs>
          <w:tab w:val="left" w:pos="1374"/>
          <w:tab w:val="left" w:pos="3393"/>
        </w:tabs>
        <w:rPr>
          <w:rFonts w:ascii="Times New Roman" w:hAnsi="Times New Roman" w:cs="Times New Roman"/>
        </w:rPr>
      </w:pPr>
    </w:p>
    <w:p w14:paraId="3005EE86" w14:textId="77777777" w:rsidR="007F2C8E" w:rsidRPr="006653BD" w:rsidRDefault="007F2C8E" w:rsidP="00745913">
      <w:pPr>
        <w:tabs>
          <w:tab w:val="left" w:pos="1374"/>
          <w:tab w:val="left" w:pos="3393"/>
        </w:tabs>
        <w:rPr>
          <w:rFonts w:ascii="Times New Roman" w:hAnsi="Times New Roman" w:cs="Times New Roman"/>
        </w:rPr>
      </w:pPr>
    </w:p>
    <w:p w14:paraId="18BB0751" w14:textId="462D418D" w:rsidR="007F2C8E" w:rsidRPr="006653BD" w:rsidRDefault="007F2C8E" w:rsidP="007F2C8E">
      <w:pPr>
        <w:tabs>
          <w:tab w:val="left" w:pos="1374"/>
          <w:tab w:val="left" w:pos="3393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653BD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    Andrzej Adamiec</w:t>
      </w:r>
    </w:p>
    <w:p w14:paraId="0E83B233" w14:textId="5A147EBF" w:rsidR="00745913" w:rsidRPr="006653BD" w:rsidRDefault="007F2C8E" w:rsidP="007F2C8E">
      <w:pPr>
        <w:tabs>
          <w:tab w:val="left" w:pos="1374"/>
          <w:tab w:val="left" w:pos="3393"/>
        </w:tabs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653BD">
        <w:rPr>
          <w:rFonts w:ascii="Times New Roman" w:hAnsi="Times New Roman" w:cs="Times New Roman"/>
          <w:b/>
          <w:bCs/>
          <w:sz w:val="24"/>
          <w:szCs w:val="24"/>
        </w:rPr>
        <w:t>Dyrektor PZDP w Białobrzegach</w:t>
      </w:r>
    </w:p>
    <w:sectPr w:rsidR="00745913" w:rsidRPr="006653BD" w:rsidSect="007459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5746F7"/>
    <w:multiLevelType w:val="hybridMultilevel"/>
    <w:tmpl w:val="221047A8"/>
    <w:lvl w:ilvl="0" w:tplc="67603C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19843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ACC"/>
    <w:rsid w:val="000159A1"/>
    <w:rsid w:val="00020721"/>
    <w:rsid w:val="00054969"/>
    <w:rsid w:val="0006245E"/>
    <w:rsid w:val="0010617A"/>
    <w:rsid w:val="00125780"/>
    <w:rsid w:val="00174E18"/>
    <w:rsid w:val="001847F5"/>
    <w:rsid w:val="001B69C2"/>
    <w:rsid w:val="001C2A72"/>
    <w:rsid w:val="00272B35"/>
    <w:rsid w:val="00292D4A"/>
    <w:rsid w:val="002A786E"/>
    <w:rsid w:val="002E1EF4"/>
    <w:rsid w:val="00315D56"/>
    <w:rsid w:val="00374F66"/>
    <w:rsid w:val="003917ED"/>
    <w:rsid w:val="003B4F9B"/>
    <w:rsid w:val="00486823"/>
    <w:rsid w:val="004B024C"/>
    <w:rsid w:val="004F7673"/>
    <w:rsid w:val="00520481"/>
    <w:rsid w:val="0056206D"/>
    <w:rsid w:val="00564EE0"/>
    <w:rsid w:val="00567561"/>
    <w:rsid w:val="005848DD"/>
    <w:rsid w:val="005D3747"/>
    <w:rsid w:val="005E0196"/>
    <w:rsid w:val="0060783D"/>
    <w:rsid w:val="00655573"/>
    <w:rsid w:val="006653BD"/>
    <w:rsid w:val="006C5028"/>
    <w:rsid w:val="006C56CD"/>
    <w:rsid w:val="006D69D3"/>
    <w:rsid w:val="006E5C04"/>
    <w:rsid w:val="00730A79"/>
    <w:rsid w:val="00745913"/>
    <w:rsid w:val="00797A3A"/>
    <w:rsid w:val="007F2C8E"/>
    <w:rsid w:val="007F4A79"/>
    <w:rsid w:val="008141F6"/>
    <w:rsid w:val="0084647C"/>
    <w:rsid w:val="00846D25"/>
    <w:rsid w:val="008C30CD"/>
    <w:rsid w:val="00901924"/>
    <w:rsid w:val="00917659"/>
    <w:rsid w:val="00932621"/>
    <w:rsid w:val="009547A5"/>
    <w:rsid w:val="00970A85"/>
    <w:rsid w:val="009B6AA7"/>
    <w:rsid w:val="009E004A"/>
    <w:rsid w:val="00A1619A"/>
    <w:rsid w:val="00A80588"/>
    <w:rsid w:val="00A95D65"/>
    <w:rsid w:val="00AC174C"/>
    <w:rsid w:val="00B17F61"/>
    <w:rsid w:val="00B770F5"/>
    <w:rsid w:val="00BB4E10"/>
    <w:rsid w:val="00BE3C83"/>
    <w:rsid w:val="00C46EB0"/>
    <w:rsid w:val="00C603BF"/>
    <w:rsid w:val="00C60FA3"/>
    <w:rsid w:val="00C71AD5"/>
    <w:rsid w:val="00CC2AE8"/>
    <w:rsid w:val="00CD6CF5"/>
    <w:rsid w:val="00CE4269"/>
    <w:rsid w:val="00CE6B0B"/>
    <w:rsid w:val="00CF5F89"/>
    <w:rsid w:val="00D4054E"/>
    <w:rsid w:val="00D40B61"/>
    <w:rsid w:val="00D73ACC"/>
    <w:rsid w:val="00DC36FF"/>
    <w:rsid w:val="00E22CA4"/>
    <w:rsid w:val="00E91B1B"/>
    <w:rsid w:val="00EA2777"/>
    <w:rsid w:val="00EA5A1F"/>
    <w:rsid w:val="00F841C1"/>
    <w:rsid w:val="00F94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356F0"/>
  <w15:chartTrackingRefBased/>
  <w15:docId w15:val="{9C844EAC-3F5F-49E8-A7FD-9C574BDEE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73A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73A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73AC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73A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73AC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73A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73A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73A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73A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73AC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73A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73AC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73AC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73AC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73AC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73AC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73AC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73AC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73A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73A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73A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73A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73A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73AC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73AC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73AC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73A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73AC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73ACC"/>
    <w:rPr>
      <w:b/>
      <w:bCs/>
      <w:smallCaps/>
      <w:color w:val="2F5496" w:themeColor="accent1" w:themeShade="BF"/>
      <w:spacing w:val="5"/>
    </w:rPr>
  </w:style>
  <w:style w:type="table" w:styleId="rednialista2akcent1">
    <w:name w:val="Medium List 2 Accent 1"/>
    <w:basedOn w:val="Standardowy"/>
    <w:uiPriority w:val="66"/>
    <w:rsid w:val="0074591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eastAsia="pl-PL"/>
      <w14:ligatures w14:val="none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Tabelasiatki1jasnaakcent1">
    <w:name w:val="Grid Table 1 Light Accent 1"/>
    <w:basedOn w:val="Standardowy"/>
    <w:uiPriority w:val="46"/>
    <w:rsid w:val="00745913"/>
    <w:pPr>
      <w:spacing w:after="0" w:line="240" w:lineRule="auto"/>
    </w:pPr>
    <w:rPr>
      <w:rFonts w:ascii="Bookman Old Style" w:hAnsi="Bookman Old Style"/>
      <w:color w:val="000000" w:themeColor="text1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cPr>
      <w:shd w:val="clear" w:color="auto" w:fill="FFFFFF" w:themeFill="background1"/>
    </w:tc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Styl1">
    <w:name w:val="Styl1"/>
    <w:basedOn w:val="Standardowy"/>
    <w:uiPriority w:val="99"/>
    <w:rsid w:val="00745913"/>
    <w:pPr>
      <w:spacing w:after="0" w:line="240" w:lineRule="auto"/>
    </w:pPr>
    <w:rPr>
      <w:rFonts w:ascii="Bookman Old Style" w:hAnsi="Bookman Old Style"/>
      <w:color w:val="7030A0"/>
    </w:rPr>
    <w:tblPr/>
  </w:style>
  <w:style w:type="paragraph" w:customStyle="1" w:styleId="DecimalAligned">
    <w:name w:val="Decimal Aligned"/>
    <w:basedOn w:val="Normalny"/>
    <w:uiPriority w:val="40"/>
    <w:qFormat/>
    <w:rsid w:val="00AC174C"/>
    <w:pPr>
      <w:tabs>
        <w:tab w:val="decimal" w:pos="360"/>
      </w:tabs>
      <w:spacing w:after="200" w:line="276" w:lineRule="auto"/>
    </w:pPr>
    <w:rPr>
      <w:rFonts w:eastAsiaTheme="minorEastAsia" w:cs="Times New Roman"/>
      <w:kern w:val="0"/>
      <w:lang w:eastAsia="pl-PL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AC174C"/>
    <w:pPr>
      <w:spacing w:after="0" w:line="240" w:lineRule="auto"/>
    </w:pPr>
    <w:rPr>
      <w:rFonts w:eastAsiaTheme="minorEastAsia" w:cs="Times New Roman"/>
      <w:kern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AC174C"/>
    <w:rPr>
      <w:rFonts w:eastAsiaTheme="minorEastAsia" w:cs="Times New Roman"/>
      <w:kern w:val="0"/>
      <w:sz w:val="20"/>
      <w:szCs w:val="20"/>
      <w:lang w:eastAsia="pl-PL"/>
      <w14:ligatures w14:val="none"/>
    </w:rPr>
  </w:style>
  <w:style w:type="character" w:styleId="Wyrnieniedelikatne">
    <w:name w:val="Subtle Emphasis"/>
    <w:basedOn w:val="Domylnaczcionkaakapitu"/>
    <w:uiPriority w:val="19"/>
    <w:qFormat/>
    <w:rsid w:val="00AC174C"/>
    <w:rPr>
      <w:i/>
      <w:iCs/>
    </w:rPr>
  </w:style>
  <w:style w:type="table" w:styleId="redniecieniowanie2akcent5">
    <w:name w:val="Medium Shading 2 Accent 5"/>
    <w:basedOn w:val="Standardowy"/>
    <w:uiPriority w:val="64"/>
    <w:rsid w:val="00AC174C"/>
    <w:pPr>
      <w:spacing w:after="0" w:line="240" w:lineRule="auto"/>
    </w:pPr>
    <w:rPr>
      <w:rFonts w:eastAsiaTheme="minorEastAsia"/>
      <w:kern w:val="0"/>
      <w:lang w:eastAsia="pl-PL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5</cp:revision>
  <cp:lastPrinted>2026-01-23T13:18:00Z</cp:lastPrinted>
  <dcterms:created xsi:type="dcterms:W3CDTF">2026-01-23T13:12:00Z</dcterms:created>
  <dcterms:modified xsi:type="dcterms:W3CDTF">2026-01-23T13:19:00Z</dcterms:modified>
</cp:coreProperties>
</file>